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12dcb4312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680250f8c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Pabianice,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45367f2464a63" /><Relationship Type="http://schemas.openxmlformats.org/officeDocument/2006/relationships/numbering" Target="/word/numbering.xml" Id="Rabf775794c8849b4" /><Relationship Type="http://schemas.openxmlformats.org/officeDocument/2006/relationships/settings" Target="/word/settings.xml" Id="R721952439d0a4ef6" /><Relationship Type="http://schemas.openxmlformats.org/officeDocument/2006/relationships/image" Target="/word/media/04f2489c-1f4f-4480-87b6-6e1667a8ccb9.png" Id="R6e5680250f8c445d" /></Relationships>
</file>