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b71b97abcd43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7e3395a7994f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Pacanowka,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cf74a4e49247e0" /><Relationship Type="http://schemas.openxmlformats.org/officeDocument/2006/relationships/numbering" Target="/word/numbering.xml" Id="R9de2264c471545bf" /><Relationship Type="http://schemas.openxmlformats.org/officeDocument/2006/relationships/settings" Target="/word/settings.xml" Id="Raf0e477780e4477e" /><Relationship Type="http://schemas.openxmlformats.org/officeDocument/2006/relationships/image" Target="/word/media/5e01490a-b6a1-4fc6-bdc6-8b7f59adb69c.png" Id="R007e3395a7994fe2" /></Relationships>
</file>