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b1cd8d4bf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318a51895b45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Paczuski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e9f1e894b4027" /><Relationship Type="http://schemas.openxmlformats.org/officeDocument/2006/relationships/numbering" Target="/word/numbering.xml" Id="R6f2363d30e134dec" /><Relationship Type="http://schemas.openxmlformats.org/officeDocument/2006/relationships/settings" Target="/word/settings.xml" Id="Ra2e7340a0f0249de" /><Relationship Type="http://schemas.openxmlformats.org/officeDocument/2006/relationships/image" Target="/word/media/aaf03579-3937-471b-b88e-e9df90e0ed07.png" Id="Rfb318a51895b4507" /></Relationships>
</file>