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eb5d16389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0f8939222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d10ea972f4fa3" /><Relationship Type="http://schemas.openxmlformats.org/officeDocument/2006/relationships/numbering" Target="/word/numbering.xml" Id="R5673054dc791401a" /><Relationship Type="http://schemas.openxmlformats.org/officeDocument/2006/relationships/settings" Target="/word/settings.xml" Id="R55b027930fde4b1f" /><Relationship Type="http://schemas.openxmlformats.org/officeDocument/2006/relationships/image" Target="/word/media/a2d50998-0021-4b88-b333-ba9a23675fe4.png" Id="R5320f89392224780" /></Relationships>
</file>