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e84bbdda242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6fd00e77c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Pajeczno,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42e0a333a47e8" /><Relationship Type="http://schemas.openxmlformats.org/officeDocument/2006/relationships/numbering" Target="/word/numbering.xml" Id="R18ddf972d9ac4e96" /><Relationship Type="http://schemas.openxmlformats.org/officeDocument/2006/relationships/settings" Target="/word/settings.xml" Id="R6a99d17bb4ad438d" /><Relationship Type="http://schemas.openxmlformats.org/officeDocument/2006/relationships/image" Target="/word/media/2018b32b-a5a3-4324-8a5d-2cf1dd6fde22.png" Id="R8ab6fd00e77c491c" /></Relationships>
</file>