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de8479b9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04962b94f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748c868ab4e89" /><Relationship Type="http://schemas.openxmlformats.org/officeDocument/2006/relationships/numbering" Target="/word/numbering.xml" Id="Ra418c72330874877" /><Relationship Type="http://schemas.openxmlformats.org/officeDocument/2006/relationships/settings" Target="/word/settings.xml" Id="R4eed76fe7dcb4261" /><Relationship Type="http://schemas.openxmlformats.org/officeDocument/2006/relationships/image" Target="/word/media/3f7534e5-beaa-4dfb-af5b-78f4107f71fb.png" Id="R94404962b94f4a85" /></Relationships>
</file>