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37e9e3fd5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a6d3c7ebe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0d13e6f444920" /><Relationship Type="http://schemas.openxmlformats.org/officeDocument/2006/relationships/numbering" Target="/word/numbering.xml" Id="Raf8426918bef4132" /><Relationship Type="http://schemas.openxmlformats.org/officeDocument/2006/relationships/settings" Target="/word/settings.xml" Id="R13678c510ff3470d" /><Relationship Type="http://schemas.openxmlformats.org/officeDocument/2006/relationships/image" Target="/word/media/60e046e5-2d47-4cb5-82f5-93740923a2f5.png" Id="R7d9a6d3c7ebe4bac" /></Relationships>
</file>