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7487331eb14d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3a175a545349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Palikowka,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760b33332b459e" /><Relationship Type="http://schemas.openxmlformats.org/officeDocument/2006/relationships/numbering" Target="/word/numbering.xml" Id="R367982f6b8f84892" /><Relationship Type="http://schemas.openxmlformats.org/officeDocument/2006/relationships/settings" Target="/word/settings.xml" Id="R2f3103e38fec43c4" /><Relationship Type="http://schemas.openxmlformats.org/officeDocument/2006/relationships/image" Target="/word/media/d63ec3c8-538d-4eaf-ba0b-28ffbcd2a73b.png" Id="Rc53a175a545349ac" /></Relationships>
</file>