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4e4cfd779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c7806f336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81c7177fb4396" /><Relationship Type="http://schemas.openxmlformats.org/officeDocument/2006/relationships/numbering" Target="/word/numbering.xml" Id="R249eb28cfcf0488b" /><Relationship Type="http://schemas.openxmlformats.org/officeDocument/2006/relationships/settings" Target="/word/settings.xml" Id="R1c321af4b4c347ca" /><Relationship Type="http://schemas.openxmlformats.org/officeDocument/2006/relationships/image" Target="/word/media/313867ca-e671-421b-b60e-6e5dddc37d07.png" Id="Rba7c7806f3364a8a" /></Relationships>
</file>