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ae88b18a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afec9c80c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f767fff74976" /><Relationship Type="http://schemas.openxmlformats.org/officeDocument/2006/relationships/numbering" Target="/word/numbering.xml" Id="R8157df9dfa8d4c71" /><Relationship Type="http://schemas.openxmlformats.org/officeDocument/2006/relationships/settings" Target="/word/settings.xml" Id="R22d00a3935394840" /><Relationship Type="http://schemas.openxmlformats.org/officeDocument/2006/relationships/image" Target="/word/media/3cdd0d3e-c581-4679-adc0-475922dae764.png" Id="R972afec9c80c4c52" /></Relationships>
</file>