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71c02377f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7b72de5bc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2df14dcd6430d" /><Relationship Type="http://schemas.openxmlformats.org/officeDocument/2006/relationships/numbering" Target="/word/numbering.xml" Id="R0851cd905d9541bd" /><Relationship Type="http://schemas.openxmlformats.org/officeDocument/2006/relationships/settings" Target="/word/settings.xml" Id="Rdcccf657b3664677" /><Relationship Type="http://schemas.openxmlformats.org/officeDocument/2006/relationships/image" Target="/word/media/c75e0d2e-9e72-468e-8621-0a6bc400a2ee.png" Id="R91e7b72de5bc4ff9" /></Relationships>
</file>