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aaefbf93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129a9b629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Panska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70d11db924380" /><Relationship Type="http://schemas.openxmlformats.org/officeDocument/2006/relationships/numbering" Target="/word/numbering.xml" Id="R35c6bb4ba0b841e5" /><Relationship Type="http://schemas.openxmlformats.org/officeDocument/2006/relationships/settings" Target="/word/settings.xml" Id="R4407f87ae7f44332" /><Relationship Type="http://schemas.openxmlformats.org/officeDocument/2006/relationships/image" Target="/word/media/6cb9a856-426b-4e14-aa3d-d86f2ccb1e84.png" Id="Rf8c129a9b62946d9" /></Relationships>
</file>