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e198b6c91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26e93be41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Paprotki,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9b53bf3ba4ba2" /><Relationship Type="http://schemas.openxmlformats.org/officeDocument/2006/relationships/numbering" Target="/word/numbering.xml" Id="Rae3d52a3ef164d26" /><Relationship Type="http://schemas.openxmlformats.org/officeDocument/2006/relationships/settings" Target="/word/settings.xml" Id="R606cd7d7f77849b9" /><Relationship Type="http://schemas.openxmlformats.org/officeDocument/2006/relationships/image" Target="/word/media/4056525c-c91a-4d5c-8a66-55be2477c5f0.png" Id="Red426e93be41466f" /></Relationships>
</file>