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3df0130f7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0bd01b797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Parcela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1f139fb6646d6" /><Relationship Type="http://schemas.openxmlformats.org/officeDocument/2006/relationships/numbering" Target="/word/numbering.xml" Id="R668152b08e4f4a6d" /><Relationship Type="http://schemas.openxmlformats.org/officeDocument/2006/relationships/settings" Target="/word/settings.xml" Id="Rfadb4c4487f24a80" /><Relationship Type="http://schemas.openxmlformats.org/officeDocument/2006/relationships/image" Target="/word/media/fca81f07-66a9-4976-acc3-f512c083e322.png" Id="Rede0bd01b79747dc" /></Relationships>
</file>