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7ee2b883c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c02f168d2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Parcele Mazowsze,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2637768d247f7" /><Relationship Type="http://schemas.openxmlformats.org/officeDocument/2006/relationships/numbering" Target="/word/numbering.xml" Id="R7f532dabf3654b9e" /><Relationship Type="http://schemas.openxmlformats.org/officeDocument/2006/relationships/settings" Target="/word/settings.xml" Id="R5f753dc413794ba9" /><Relationship Type="http://schemas.openxmlformats.org/officeDocument/2006/relationships/image" Target="/word/media/34ed31b8-7e7a-4ae0-9b8c-ff3306f1e83c.png" Id="Ra95c02f168d24325" /></Relationships>
</file>