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f7074493f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3eadbc81b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d7dfdb9784927" /><Relationship Type="http://schemas.openxmlformats.org/officeDocument/2006/relationships/numbering" Target="/word/numbering.xml" Id="Ra188d50dd7274915" /><Relationship Type="http://schemas.openxmlformats.org/officeDocument/2006/relationships/settings" Target="/word/settings.xml" Id="R4c337d4660b34907" /><Relationship Type="http://schemas.openxmlformats.org/officeDocument/2006/relationships/image" Target="/word/media/41f4488b-072f-43f6-b9be-eff656888e7b.png" Id="R78e3eadbc81b4f59" /></Relationships>
</file>