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aa4858c9b74a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13cdcf839942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195c91ac234b6f" /><Relationship Type="http://schemas.openxmlformats.org/officeDocument/2006/relationships/numbering" Target="/word/numbering.xml" Id="R686829165b86453e" /><Relationship Type="http://schemas.openxmlformats.org/officeDocument/2006/relationships/settings" Target="/word/settings.xml" Id="R6a86f2b4348e4fe4" /><Relationship Type="http://schemas.openxmlformats.org/officeDocument/2006/relationships/image" Target="/word/media/a0567f4e-ecdc-4c9b-95dc-441e4d80ed0f.png" Id="Ra613cdcf83994208" /></Relationships>
</file>