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8baf4b0a8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3cb87c52e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d519468044d4f" /><Relationship Type="http://schemas.openxmlformats.org/officeDocument/2006/relationships/numbering" Target="/word/numbering.xml" Id="R389b86140d41459b" /><Relationship Type="http://schemas.openxmlformats.org/officeDocument/2006/relationships/settings" Target="/word/settings.xml" Id="R655932baec334720" /><Relationship Type="http://schemas.openxmlformats.org/officeDocument/2006/relationships/image" Target="/word/media/46ffcd3b-4adf-436e-9fe3-eaff7b15bda1.png" Id="R0a93cb87c52e41a0" /></Relationships>
</file>