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e7a624654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9fb95f3d9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a73b437ce4960" /><Relationship Type="http://schemas.openxmlformats.org/officeDocument/2006/relationships/numbering" Target="/word/numbering.xml" Id="Ra7a022826ea749a1" /><Relationship Type="http://schemas.openxmlformats.org/officeDocument/2006/relationships/settings" Target="/word/settings.xml" Id="Rd447715d3ffd412f" /><Relationship Type="http://schemas.openxmlformats.org/officeDocument/2006/relationships/image" Target="/word/media/e20fee2d-82d5-4c0a-b0ee-5ac39abe5f5e.png" Id="R4bd9fb95f3d94ce7" /></Relationships>
</file>