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530806d7d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31edf5752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718623b754aef" /><Relationship Type="http://schemas.openxmlformats.org/officeDocument/2006/relationships/numbering" Target="/word/numbering.xml" Id="Rce97c70e5cff44ba" /><Relationship Type="http://schemas.openxmlformats.org/officeDocument/2006/relationships/settings" Target="/word/settings.xml" Id="Rc2df0fb499e64b02" /><Relationship Type="http://schemas.openxmlformats.org/officeDocument/2006/relationships/image" Target="/word/media/fed7e628-fb8b-4857-adde-311d9bf75c16.png" Id="R13331edf575248b1" /></Relationships>
</file>