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88ae1de78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3e01a0c0d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Pasieczniki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aa953c924c71" /><Relationship Type="http://schemas.openxmlformats.org/officeDocument/2006/relationships/numbering" Target="/word/numbering.xml" Id="R051c756778354f0e" /><Relationship Type="http://schemas.openxmlformats.org/officeDocument/2006/relationships/settings" Target="/word/settings.xml" Id="R90da0f12a9b44b34" /><Relationship Type="http://schemas.openxmlformats.org/officeDocument/2006/relationships/image" Target="/word/media/5d8218f0-d072-4294-a098-0f7a12166984.png" Id="Rf863e01a0c0d495b" /></Relationships>
</file>