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459495dc9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442fb355b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Pasieka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91c5308c54d86" /><Relationship Type="http://schemas.openxmlformats.org/officeDocument/2006/relationships/numbering" Target="/word/numbering.xml" Id="R7073a37503ce43d3" /><Relationship Type="http://schemas.openxmlformats.org/officeDocument/2006/relationships/settings" Target="/word/settings.xml" Id="Rff052a2ca6fb40cc" /><Relationship Type="http://schemas.openxmlformats.org/officeDocument/2006/relationships/image" Target="/word/media/f3d53b81-4a0d-489e-8a5c-0b8b161416f5.png" Id="Re76442fb355b4e5e" /></Relationships>
</file>