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6caed347e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df3e07ad1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aedf4649e4ac4" /><Relationship Type="http://schemas.openxmlformats.org/officeDocument/2006/relationships/numbering" Target="/word/numbering.xml" Id="R629916c7d2bb4376" /><Relationship Type="http://schemas.openxmlformats.org/officeDocument/2006/relationships/settings" Target="/word/settings.xml" Id="Ra918c06f27494c40" /><Relationship Type="http://schemas.openxmlformats.org/officeDocument/2006/relationships/image" Target="/word/media/31b8c81b-9fd8-46ea-9a51-426e21462a1f.png" Id="R4f2df3e07ad14951" /></Relationships>
</file>