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a3a3c043a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87f5e700d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1239cdfda43d9" /><Relationship Type="http://schemas.openxmlformats.org/officeDocument/2006/relationships/numbering" Target="/word/numbering.xml" Id="R0a2b6a9454224b27" /><Relationship Type="http://schemas.openxmlformats.org/officeDocument/2006/relationships/settings" Target="/word/settings.xml" Id="Rbe8574fa22534f83" /><Relationship Type="http://schemas.openxmlformats.org/officeDocument/2006/relationships/image" Target="/word/media/f7c449d5-79ab-4623-89b6-ed4feac5c219.png" Id="R4dd87f5e700d43aa" /></Relationships>
</file>