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1e24515d7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0e2ef8b85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41187486f4d0e" /><Relationship Type="http://schemas.openxmlformats.org/officeDocument/2006/relationships/numbering" Target="/word/numbering.xml" Id="Rf1b6a884ca18455a" /><Relationship Type="http://schemas.openxmlformats.org/officeDocument/2006/relationships/settings" Target="/word/settings.xml" Id="R223d8ba088cb4008" /><Relationship Type="http://schemas.openxmlformats.org/officeDocument/2006/relationships/image" Target="/word/media/86a46c9b-9dc8-4664-975f-4f2e09e3a8cd.png" Id="Rd4b0e2ef8b854bd1" /></Relationships>
</file>