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1c0cc8643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6142369a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2ae57f76345f2" /><Relationship Type="http://schemas.openxmlformats.org/officeDocument/2006/relationships/numbering" Target="/word/numbering.xml" Id="R47b028779ca140a1" /><Relationship Type="http://schemas.openxmlformats.org/officeDocument/2006/relationships/settings" Target="/word/settings.xml" Id="R19894e5d9bff4db0" /><Relationship Type="http://schemas.openxmlformats.org/officeDocument/2006/relationships/image" Target="/word/media/d17978d8-eb97-462c-a2c9-8ec9c31a3e65.png" Id="Raed96142369a47ed" /></Relationships>
</file>