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d1552951b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802ef00a8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593bc7c564e07" /><Relationship Type="http://schemas.openxmlformats.org/officeDocument/2006/relationships/numbering" Target="/word/numbering.xml" Id="Ra4e56e78c58146a2" /><Relationship Type="http://schemas.openxmlformats.org/officeDocument/2006/relationships/settings" Target="/word/settings.xml" Id="R216a77d0f9ca4472" /><Relationship Type="http://schemas.openxmlformats.org/officeDocument/2006/relationships/image" Target="/word/media/ef3d61e0-57b9-4725-9397-3465c988862a.png" Id="R6d4802ef00a84938" /></Relationships>
</file>