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e53ae577d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825211d43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Patrykozy,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585d3e1524ce6" /><Relationship Type="http://schemas.openxmlformats.org/officeDocument/2006/relationships/numbering" Target="/word/numbering.xml" Id="R85c1001ee9a144b8" /><Relationship Type="http://schemas.openxmlformats.org/officeDocument/2006/relationships/settings" Target="/word/settings.xml" Id="R17e9a2bf5c414173" /><Relationship Type="http://schemas.openxmlformats.org/officeDocument/2006/relationships/image" Target="/word/media/49ff297c-7b9a-4dbf-8d29-f49efe11bb60.png" Id="R6d1825211d43451a" /></Relationships>
</file>