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7a57510d2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1720c1754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Pauzew,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5a658c6e24243" /><Relationship Type="http://schemas.openxmlformats.org/officeDocument/2006/relationships/numbering" Target="/word/numbering.xml" Id="Rffdd3731e8ac40d7" /><Relationship Type="http://schemas.openxmlformats.org/officeDocument/2006/relationships/settings" Target="/word/settings.xml" Id="Rbce6798e7cc04d2a" /><Relationship Type="http://schemas.openxmlformats.org/officeDocument/2006/relationships/image" Target="/word/media/9d48d4c9-00b5-4c2e-a83a-bc8a4b45f5df.png" Id="R2d61720c175442d7" /></Relationships>
</file>