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e782ebafc6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29af0e845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d0c5579a442c9" /><Relationship Type="http://schemas.openxmlformats.org/officeDocument/2006/relationships/numbering" Target="/word/numbering.xml" Id="Ra629ac9d284c4c8e" /><Relationship Type="http://schemas.openxmlformats.org/officeDocument/2006/relationships/settings" Target="/word/settings.xml" Id="R7bd164d61807404c" /><Relationship Type="http://schemas.openxmlformats.org/officeDocument/2006/relationships/image" Target="/word/media/fe851c85-c69a-4f21-8973-7a8409458f74.png" Id="Rf1f29af0e845497f" /></Relationships>
</file>