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f10879ece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ff9be9e7c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Pazdziorno,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32f5de2bc4484" /><Relationship Type="http://schemas.openxmlformats.org/officeDocument/2006/relationships/numbering" Target="/word/numbering.xml" Id="R5edc65d9a5e74d34" /><Relationship Type="http://schemas.openxmlformats.org/officeDocument/2006/relationships/settings" Target="/word/settings.xml" Id="R7ea66ceb1d9c4923" /><Relationship Type="http://schemas.openxmlformats.org/officeDocument/2006/relationships/image" Target="/word/media/5ec4cb44-c353-476f-9128-a0d485f690fb.png" Id="Ra2bff9be9e7c4b66" /></Relationships>
</file>