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a88739269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14cc1debd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Pechery,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f2667b1f74f01" /><Relationship Type="http://schemas.openxmlformats.org/officeDocument/2006/relationships/numbering" Target="/word/numbering.xml" Id="R14bca50f29cd4eed" /><Relationship Type="http://schemas.openxmlformats.org/officeDocument/2006/relationships/settings" Target="/word/settings.xml" Id="R24f5b21304614456" /><Relationship Type="http://schemas.openxmlformats.org/officeDocument/2006/relationships/image" Target="/word/media/45924455-a2f2-46d2-a23c-40284f1feae3.png" Id="Rc5814cc1debd4a5b" /></Relationships>
</file>