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8896e1dac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58136d1f7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Pecherzew,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849206c7846ad" /><Relationship Type="http://schemas.openxmlformats.org/officeDocument/2006/relationships/numbering" Target="/word/numbering.xml" Id="Rbd4fed64b6024106" /><Relationship Type="http://schemas.openxmlformats.org/officeDocument/2006/relationships/settings" Target="/word/settings.xml" Id="R355b6a0a9de143e5" /><Relationship Type="http://schemas.openxmlformats.org/officeDocument/2006/relationships/image" Target="/word/media/51d58cc9-fe6d-4714-86a1-844c42e0389d.png" Id="Rf7558136d1f74d36" /></Relationships>
</file>