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03e5a9d9448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ec2135c6b34e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0af729f8d1477d" /><Relationship Type="http://schemas.openxmlformats.org/officeDocument/2006/relationships/numbering" Target="/word/numbering.xml" Id="Rc42db0faae354923" /><Relationship Type="http://schemas.openxmlformats.org/officeDocument/2006/relationships/settings" Target="/word/settings.xml" Id="Red6dc655f2c748f4" /><Relationship Type="http://schemas.openxmlformats.org/officeDocument/2006/relationships/image" Target="/word/media/911ca45d-75bf-4d37-9d7c-fb028db589c3.png" Id="Reaec2135c6b34e5a" /></Relationships>
</file>