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b9d910363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afe0eaf5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e6a4ac8149cf" /><Relationship Type="http://schemas.openxmlformats.org/officeDocument/2006/relationships/numbering" Target="/word/numbering.xml" Id="R135708b1c9894c16" /><Relationship Type="http://schemas.openxmlformats.org/officeDocument/2006/relationships/settings" Target="/word/settings.xml" Id="R201ab6b81e0445ba" /><Relationship Type="http://schemas.openxmlformats.org/officeDocument/2006/relationships/image" Target="/word/media/1e39de60-e453-40d6-8d45-c8bb33a400fa.png" Id="R2edeafe0eaf54ae7" /></Relationships>
</file>