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921cbbcf2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20996a85c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Pelagiow,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71770356249e6" /><Relationship Type="http://schemas.openxmlformats.org/officeDocument/2006/relationships/numbering" Target="/word/numbering.xml" Id="Rf113239699cd41ad" /><Relationship Type="http://schemas.openxmlformats.org/officeDocument/2006/relationships/settings" Target="/word/settings.xml" Id="Racd35d6b3bd54de8" /><Relationship Type="http://schemas.openxmlformats.org/officeDocument/2006/relationships/image" Target="/word/media/cf61ab77-bea4-4941-9adb-71ca60a5be91.png" Id="R85120996a85c4df6" /></Relationships>
</file>