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af48316d9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da67c764a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ad58b36f443e2" /><Relationship Type="http://schemas.openxmlformats.org/officeDocument/2006/relationships/numbering" Target="/word/numbering.xml" Id="R93b57805117b4232" /><Relationship Type="http://schemas.openxmlformats.org/officeDocument/2006/relationships/settings" Target="/word/settings.xml" Id="Rdf58f2ee166e4235" /><Relationship Type="http://schemas.openxmlformats.org/officeDocument/2006/relationships/image" Target="/word/media/6e9cead5-d36b-4dc5-94ab-71a126023045.png" Id="R5adda67c764a4592" /></Relationships>
</file>