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99402b0f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fdd7f236b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Perki 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054d9d58d4809" /><Relationship Type="http://schemas.openxmlformats.org/officeDocument/2006/relationships/numbering" Target="/word/numbering.xml" Id="Rcd37f0a06b4e4775" /><Relationship Type="http://schemas.openxmlformats.org/officeDocument/2006/relationships/settings" Target="/word/settings.xml" Id="R5c2e26a4cdf146f7" /><Relationship Type="http://schemas.openxmlformats.org/officeDocument/2006/relationships/image" Target="/word/media/68013321-8539-4d75-8d51-2ebadd9759a9.png" Id="R8d6fdd7f236b4de0" /></Relationships>
</file>