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4be10fb91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00444a766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1d330401c44f7" /><Relationship Type="http://schemas.openxmlformats.org/officeDocument/2006/relationships/numbering" Target="/word/numbering.xml" Id="Rb135b28aa607496a" /><Relationship Type="http://schemas.openxmlformats.org/officeDocument/2006/relationships/settings" Target="/word/settings.xml" Id="Rae8197a7271540bd" /><Relationship Type="http://schemas.openxmlformats.org/officeDocument/2006/relationships/image" Target="/word/media/98c7057b-cdab-4fb4-a73f-e7bbefb26e08.png" Id="Re4100444a7664f44" /></Relationships>
</file>