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63216e9d9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4c9a164ff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212fa8b0644d6" /><Relationship Type="http://schemas.openxmlformats.org/officeDocument/2006/relationships/numbering" Target="/word/numbering.xml" Id="Rf1db396347ff421c" /><Relationship Type="http://schemas.openxmlformats.org/officeDocument/2006/relationships/settings" Target="/word/settings.xml" Id="Rb15217327c2c4ca8" /><Relationship Type="http://schemas.openxmlformats.org/officeDocument/2006/relationships/image" Target="/word/media/383dbc62-3c95-4a9e-86f7-470ca57926a8.png" Id="R1494c9a164ff443c" /></Relationships>
</file>