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a9be42a97544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288884eaf249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Pewel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cf029367a34598" /><Relationship Type="http://schemas.openxmlformats.org/officeDocument/2006/relationships/numbering" Target="/word/numbering.xml" Id="R83a10d6a589747ac" /><Relationship Type="http://schemas.openxmlformats.org/officeDocument/2006/relationships/settings" Target="/word/settings.xml" Id="Recff9133260b476c" /><Relationship Type="http://schemas.openxmlformats.org/officeDocument/2006/relationships/image" Target="/word/media/90188c63-4e1d-48c0-9e9d-d802f394d7f8.png" Id="R2c288884eaf249a5" /></Relationships>
</file>