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df9c2cc94646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0a644c5cbc5466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Pewel Wielka,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78124f838a4779" /><Relationship Type="http://schemas.openxmlformats.org/officeDocument/2006/relationships/numbering" Target="/word/numbering.xml" Id="Rc45fb068fc03400c" /><Relationship Type="http://schemas.openxmlformats.org/officeDocument/2006/relationships/settings" Target="/word/settings.xml" Id="R0295027ff0974cac" /><Relationship Type="http://schemas.openxmlformats.org/officeDocument/2006/relationships/image" Target="/word/media/2a40c9b4-ef51-4a67-a08e-75d4847217c5.png" Id="Rc0a644c5cbc5466d" /></Relationships>
</file>