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ea23907a1749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990bda151f40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Piasek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8d52e844eb4f3f" /><Relationship Type="http://schemas.openxmlformats.org/officeDocument/2006/relationships/numbering" Target="/word/numbering.xml" Id="R6d21b3be0d584440" /><Relationship Type="http://schemas.openxmlformats.org/officeDocument/2006/relationships/settings" Target="/word/settings.xml" Id="R2574080491b94d69" /><Relationship Type="http://schemas.openxmlformats.org/officeDocument/2006/relationships/image" Target="/word/media/5571498b-3d7d-43f7-bcc0-69c8aec0c0e1.png" Id="R7a990bda151f401a" /></Relationships>
</file>