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cd423a5e3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ec64b71dd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764d255c24456" /><Relationship Type="http://schemas.openxmlformats.org/officeDocument/2006/relationships/numbering" Target="/word/numbering.xml" Id="R8c34fbcded8b4f42" /><Relationship Type="http://schemas.openxmlformats.org/officeDocument/2006/relationships/settings" Target="/word/settings.xml" Id="R7254c52497564d38" /><Relationship Type="http://schemas.openxmlformats.org/officeDocument/2006/relationships/image" Target="/word/media/194e7005-cda7-47f1-8703-d97ac2898cf4.png" Id="Rbc6ec64b71dd4044" /></Relationships>
</file>