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3ca5d5aab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4f75b2278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1cdffa21741ad" /><Relationship Type="http://schemas.openxmlformats.org/officeDocument/2006/relationships/numbering" Target="/word/numbering.xml" Id="R20a513e1ebe24bc9" /><Relationship Type="http://schemas.openxmlformats.org/officeDocument/2006/relationships/settings" Target="/word/settings.xml" Id="R8a61d344c9374454" /><Relationship Type="http://schemas.openxmlformats.org/officeDocument/2006/relationships/image" Target="/word/media/f66fc57b-f644-4a96-8649-f0f4989c3086.png" Id="R5834f75b22784058" /></Relationships>
</file>