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083a1198d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d623a9104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Pieczarki,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1def5bc6649a4" /><Relationship Type="http://schemas.openxmlformats.org/officeDocument/2006/relationships/numbering" Target="/word/numbering.xml" Id="R522b18713c3f46ef" /><Relationship Type="http://schemas.openxmlformats.org/officeDocument/2006/relationships/settings" Target="/word/settings.xml" Id="R53f23400dde24844" /><Relationship Type="http://schemas.openxmlformats.org/officeDocument/2006/relationships/image" Target="/word/media/06f34342-52bb-49dc-8380-045a63c5c10d.png" Id="R2a1d623a910443a8" /></Relationships>
</file>