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056602808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7617cd68b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8b20540b4447e" /><Relationship Type="http://schemas.openxmlformats.org/officeDocument/2006/relationships/numbering" Target="/word/numbering.xml" Id="R2d0730e7d04846c3" /><Relationship Type="http://schemas.openxmlformats.org/officeDocument/2006/relationships/settings" Target="/word/settings.xml" Id="R1aed48cb5b5c449d" /><Relationship Type="http://schemas.openxmlformats.org/officeDocument/2006/relationships/image" Target="/word/media/9da9a6cf-f0e0-4210-bd1d-7f25f3f9178a.png" Id="R9317617cd68b46e9" /></Relationships>
</file>