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4c570cb03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ce8e034ec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a2dcbd9594bff" /><Relationship Type="http://schemas.openxmlformats.org/officeDocument/2006/relationships/numbering" Target="/word/numbering.xml" Id="R54fc540868514322" /><Relationship Type="http://schemas.openxmlformats.org/officeDocument/2006/relationships/settings" Target="/word/settings.xml" Id="R3c6040ce18bc47c6" /><Relationship Type="http://schemas.openxmlformats.org/officeDocument/2006/relationships/image" Target="/word/media/f9fc68ad-34ab-423a-88aa-a559368b4cfa.png" Id="Reaace8e034ec473c" /></Relationships>
</file>