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cb74dfcfc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8686e768124c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Pieniezno,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133d930c6149eb" /><Relationship Type="http://schemas.openxmlformats.org/officeDocument/2006/relationships/numbering" Target="/word/numbering.xml" Id="R2ea5d459977e4ce0" /><Relationship Type="http://schemas.openxmlformats.org/officeDocument/2006/relationships/settings" Target="/word/settings.xml" Id="R8a20e7eb35994374" /><Relationship Type="http://schemas.openxmlformats.org/officeDocument/2006/relationships/image" Target="/word/media/abea507f-1a3c-4bad-93b3-a7457d0b111e.png" Id="Rd58686e768124c04" /></Relationships>
</file>