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c149be92c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ce98dc44e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51eeab49048d6" /><Relationship Type="http://schemas.openxmlformats.org/officeDocument/2006/relationships/numbering" Target="/word/numbering.xml" Id="R3e4697b861264fc6" /><Relationship Type="http://schemas.openxmlformats.org/officeDocument/2006/relationships/settings" Target="/word/settings.xml" Id="R5a509b29fbbb47e1" /><Relationship Type="http://schemas.openxmlformats.org/officeDocument/2006/relationships/image" Target="/word/media/5acfdc20-d6f0-4cc8-953c-ff42d366ac12.png" Id="R9f0ce98dc44e4692" /></Relationships>
</file>